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7C4F" w14:textId="4E441BBA" w:rsidR="007C7741" w:rsidRDefault="00FA2AB3" w:rsidP="00FA2AB3">
      <w:pPr>
        <w:jc w:val="center"/>
      </w:pPr>
      <w:r>
        <w:t>St. Croix County 4-H Leader’s Association Meeting Minutes for</w:t>
      </w:r>
      <w:r w:rsidR="00F83FC1">
        <w:t xml:space="preserve"> </w:t>
      </w:r>
      <w:r w:rsidR="002D5EBA">
        <w:t>August 21, 2018</w:t>
      </w:r>
    </w:p>
    <w:tbl>
      <w:tblPr>
        <w:tblStyle w:val="TableGrid"/>
        <w:tblW w:w="0" w:type="auto"/>
        <w:tblLook w:val="04A0" w:firstRow="1" w:lastRow="0" w:firstColumn="1" w:lastColumn="0" w:noHBand="0" w:noVBand="1"/>
      </w:tblPr>
      <w:tblGrid>
        <w:gridCol w:w="4585"/>
        <w:gridCol w:w="4765"/>
      </w:tblGrid>
      <w:tr w:rsidR="00FA2AB3" w14:paraId="4A8549F2" w14:textId="77777777" w:rsidTr="00F83FC1">
        <w:tc>
          <w:tcPr>
            <w:tcW w:w="4585" w:type="dxa"/>
          </w:tcPr>
          <w:p w14:paraId="10D49DE5" w14:textId="77777777" w:rsidR="00FA2AB3" w:rsidRDefault="00FA2AB3" w:rsidP="00FA2AB3">
            <w:pPr>
              <w:jc w:val="center"/>
            </w:pPr>
            <w:r>
              <w:t>Name</w:t>
            </w:r>
          </w:p>
        </w:tc>
        <w:tc>
          <w:tcPr>
            <w:tcW w:w="4765" w:type="dxa"/>
          </w:tcPr>
          <w:p w14:paraId="47BA20B3" w14:textId="77777777" w:rsidR="00FA2AB3" w:rsidRDefault="00FA2AB3" w:rsidP="00FA2AB3">
            <w:pPr>
              <w:jc w:val="center"/>
            </w:pPr>
            <w:r>
              <w:t>Club</w:t>
            </w:r>
          </w:p>
        </w:tc>
      </w:tr>
      <w:tr w:rsidR="00FA2AB3" w14:paraId="312EF42E" w14:textId="77777777" w:rsidTr="00F83FC1">
        <w:tc>
          <w:tcPr>
            <w:tcW w:w="4585" w:type="dxa"/>
          </w:tcPr>
          <w:p w14:paraId="7672975C" w14:textId="3A03514C" w:rsidR="00FA2AB3" w:rsidRDefault="00070DEE" w:rsidP="00FA2AB3">
            <w:pPr>
              <w:jc w:val="center"/>
            </w:pPr>
            <w:r>
              <w:t>Carole Schurtz</w:t>
            </w:r>
          </w:p>
        </w:tc>
        <w:tc>
          <w:tcPr>
            <w:tcW w:w="4765" w:type="dxa"/>
          </w:tcPr>
          <w:p w14:paraId="2525AB72" w14:textId="2FFEBEBC" w:rsidR="00FA2AB3" w:rsidRDefault="00070DEE" w:rsidP="00FA2AB3">
            <w:pPr>
              <w:jc w:val="center"/>
            </w:pPr>
            <w:r>
              <w:t>Rustic Renegades and Ambassadors</w:t>
            </w:r>
          </w:p>
        </w:tc>
      </w:tr>
      <w:tr w:rsidR="00FA2AB3" w14:paraId="5F114461" w14:textId="77777777" w:rsidTr="00F83FC1">
        <w:tc>
          <w:tcPr>
            <w:tcW w:w="4585" w:type="dxa"/>
          </w:tcPr>
          <w:p w14:paraId="715A524A" w14:textId="7EA68107" w:rsidR="00FA2AB3" w:rsidRDefault="002D5EBA" w:rsidP="00FA2AB3">
            <w:pPr>
              <w:jc w:val="center"/>
            </w:pPr>
            <w:r>
              <w:t>Janet Feyereisen</w:t>
            </w:r>
          </w:p>
        </w:tc>
        <w:tc>
          <w:tcPr>
            <w:tcW w:w="4765" w:type="dxa"/>
          </w:tcPr>
          <w:p w14:paraId="3113C8F6" w14:textId="15DA45F6" w:rsidR="00FA2AB3" w:rsidRDefault="002D5EBA" w:rsidP="00FA2AB3">
            <w:pPr>
              <w:jc w:val="center"/>
            </w:pPr>
            <w:r>
              <w:t>Roberts Ribbon Reapers</w:t>
            </w:r>
          </w:p>
        </w:tc>
      </w:tr>
      <w:tr w:rsidR="00FA2AB3" w14:paraId="1BDC570C" w14:textId="77777777" w:rsidTr="00F83FC1">
        <w:tc>
          <w:tcPr>
            <w:tcW w:w="4585" w:type="dxa"/>
          </w:tcPr>
          <w:p w14:paraId="3479343A" w14:textId="5890567D" w:rsidR="00FA2AB3" w:rsidRDefault="004B7946" w:rsidP="006873E9">
            <w:pPr>
              <w:jc w:val="center"/>
            </w:pPr>
            <w:r>
              <w:t>Brenda Franklin</w:t>
            </w:r>
          </w:p>
        </w:tc>
        <w:tc>
          <w:tcPr>
            <w:tcW w:w="4765" w:type="dxa"/>
          </w:tcPr>
          <w:p w14:paraId="28D559A2" w14:textId="09BC1EDB" w:rsidR="00FA2AB3" w:rsidRDefault="004B7946" w:rsidP="00FA2AB3">
            <w:pPr>
              <w:jc w:val="center"/>
            </w:pPr>
            <w:r>
              <w:t>Bellringers</w:t>
            </w:r>
          </w:p>
        </w:tc>
      </w:tr>
      <w:tr w:rsidR="00FA2AB3" w14:paraId="10C8575C" w14:textId="77777777" w:rsidTr="00F83FC1">
        <w:tc>
          <w:tcPr>
            <w:tcW w:w="4585" w:type="dxa"/>
          </w:tcPr>
          <w:p w14:paraId="22528549" w14:textId="349F19FE" w:rsidR="00FA2AB3" w:rsidRDefault="002D5EBA" w:rsidP="002D5EBA">
            <w:pPr>
              <w:jc w:val="center"/>
            </w:pPr>
            <w:r>
              <w:t>Lauren Thompson</w:t>
            </w:r>
          </w:p>
        </w:tc>
        <w:tc>
          <w:tcPr>
            <w:tcW w:w="4765" w:type="dxa"/>
          </w:tcPr>
          <w:p w14:paraId="52D00122" w14:textId="41A88E20" w:rsidR="00FA2AB3" w:rsidRDefault="002D5EBA" w:rsidP="00FA2AB3">
            <w:pPr>
              <w:jc w:val="center"/>
            </w:pPr>
            <w:r>
              <w:t>Lone Pine</w:t>
            </w:r>
          </w:p>
        </w:tc>
      </w:tr>
      <w:tr w:rsidR="00FA2AB3" w14:paraId="20D635D0" w14:textId="77777777" w:rsidTr="00F83FC1">
        <w:tc>
          <w:tcPr>
            <w:tcW w:w="4585" w:type="dxa"/>
          </w:tcPr>
          <w:p w14:paraId="70CC2E60" w14:textId="355083B7" w:rsidR="00FA2AB3" w:rsidRDefault="00070DEE" w:rsidP="00FA2AB3">
            <w:pPr>
              <w:jc w:val="center"/>
            </w:pPr>
            <w:r>
              <w:t xml:space="preserve">Mary Luckwaldt </w:t>
            </w:r>
          </w:p>
        </w:tc>
        <w:tc>
          <w:tcPr>
            <w:tcW w:w="4765" w:type="dxa"/>
          </w:tcPr>
          <w:p w14:paraId="641BFD6D" w14:textId="3B302DE4" w:rsidR="00FA2AB3" w:rsidRDefault="00070DEE" w:rsidP="00FA2AB3">
            <w:pPr>
              <w:jc w:val="center"/>
            </w:pPr>
            <w:r>
              <w:t>Lone Pine and Dairy Committee</w:t>
            </w:r>
          </w:p>
        </w:tc>
      </w:tr>
      <w:tr w:rsidR="00FA2AB3" w14:paraId="2E9E0546" w14:textId="77777777" w:rsidTr="00F83FC1">
        <w:tc>
          <w:tcPr>
            <w:tcW w:w="4585" w:type="dxa"/>
          </w:tcPr>
          <w:p w14:paraId="54DB1FAA" w14:textId="6EE86B51" w:rsidR="00FA2AB3" w:rsidRDefault="002D5EBA" w:rsidP="002D5EBA">
            <w:pPr>
              <w:jc w:val="center"/>
            </w:pPr>
            <w:r>
              <w:t>Jackie Henderson Kumm</w:t>
            </w:r>
          </w:p>
        </w:tc>
        <w:tc>
          <w:tcPr>
            <w:tcW w:w="4765" w:type="dxa"/>
          </w:tcPr>
          <w:p w14:paraId="755A91F3" w14:textId="3CBAF0E6" w:rsidR="00070DEE" w:rsidRDefault="002D5EBA" w:rsidP="00070DEE">
            <w:pPr>
              <w:jc w:val="center"/>
            </w:pPr>
            <w:r>
              <w:t>Springbrook</w:t>
            </w:r>
          </w:p>
        </w:tc>
      </w:tr>
      <w:tr w:rsidR="00FA2AB3" w14:paraId="15247E22" w14:textId="77777777" w:rsidTr="00F83FC1">
        <w:tc>
          <w:tcPr>
            <w:tcW w:w="4585" w:type="dxa"/>
          </w:tcPr>
          <w:p w14:paraId="35114831" w14:textId="228E141B" w:rsidR="00FA2AB3" w:rsidRDefault="00070DEE" w:rsidP="00FA2AB3">
            <w:pPr>
              <w:jc w:val="center"/>
            </w:pPr>
            <w:r>
              <w:t>Debbie Stevens</w:t>
            </w:r>
          </w:p>
        </w:tc>
        <w:tc>
          <w:tcPr>
            <w:tcW w:w="4765" w:type="dxa"/>
          </w:tcPr>
          <w:p w14:paraId="730B5764" w14:textId="54B5094F" w:rsidR="00FA2AB3" w:rsidRDefault="00070DEE" w:rsidP="00FA2AB3">
            <w:pPr>
              <w:jc w:val="center"/>
            </w:pPr>
            <w:r>
              <w:t>Sunnyside Shamrocks and Food Stand</w:t>
            </w:r>
          </w:p>
        </w:tc>
      </w:tr>
      <w:tr w:rsidR="00511B0F" w14:paraId="4A34F364" w14:textId="77777777" w:rsidTr="00F83FC1">
        <w:tc>
          <w:tcPr>
            <w:tcW w:w="4585" w:type="dxa"/>
          </w:tcPr>
          <w:p w14:paraId="52CF9E38" w14:textId="459DB21B" w:rsidR="00511B0F" w:rsidRDefault="00511B0F" w:rsidP="00FA2AB3">
            <w:pPr>
              <w:jc w:val="center"/>
            </w:pPr>
            <w:r>
              <w:t>Amanda Hanson</w:t>
            </w:r>
          </w:p>
        </w:tc>
        <w:tc>
          <w:tcPr>
            <w:tcW w:w="4765" w:type="dxa"/>
          </w:tcPr>
          <w:p w14:paraId="01F5B532" w14:textId="1BA26C58" w:rsidR="00511B0F" w:rsidRDefault="00511B0F" w:rsidP="00511B0F">
            <w:pPr>
              <w:jc w:val="center"/>
            </w:pPr>
            <w:r>
              <w:t>Double Good</w:t>
            </w:r>
          </w:p>
        </w:tc>
      </w:tr>
      <w:tr w:rsidR="00511B0F" w14:paraId="4A659AC7" w14:textId="77777777" w:rsidTr="00F83FC1">
        <w:tc>
          <w:tcPr>
            <w:tcW w:w="4585" w:type="dxa"/>
          </w:tcPr>
          <w:p w14:paraId="01AC3D9B" w14:textId="0349B560" w:rsidR="00511B0F" w:rsidRDefault="00F83FC1" w:rsidP="00FA2AB3">
            <w:pPr>
              <w:jc w:val="center"/>
            </w:pPr>
            <w:r>
              <w:t>Lori DeBoer (on phone)</w:t>
            </w:r>
          </w:p>
        </w:tc>
        <w:tc>
          <w:tcPr>
            <w:tcW w:w="4765" w:type="dxa"/>
          </w:tcPr>
          <w:p w14:paraId="47C42253" w14:textId="6C6A0048" w:rsidR="00511B0F" w:rsidRDefault="00F83FC1" w:rsidP="00511B0F">
            <w:pPr>
              <w:jc w:val="center"/>
            </w:pPr>
            <w:r>
              <w:t>Forest Timberwolves</w:t>
            </w:r>
          </w:p>
        </w:tc>
      </w:tr>
      <w:tr w:rsidR="00B463B6" w14:paraId="5A81C7DD" w14:textId="77777777" w:rsidTr="00F83FC1">
        <w:tc>
          <w:tcPr>
            <w:tcW w:w="4585" w:type="dxa"/>
          </w:tcPr>
          <w:p w14:paraId="092B5A61" w14:textId="42AE65F1" w:rsidR="00B463B6" w:rsidRDefault="00B463B6" w:rsidP="00FA2AB3">
            <w:pPr>
              <w:jc w:val="center"/>
            </w:pPr>
            <w:r>
              <w:t>Beth Sippl</w:t>
            </w:r>
          </w:p>
        </w:tc>
        <w:tc>
          <w:tcPr>
            <w:tcW w:w="4765" w:type="dxa"/>
          </w:tcPr>
          <w:p w14:paraId="5F36F5D5" w14:textId="7BFD4B73" w:rsidR="00F83FC1" w:rsidRDefault="00B463B6" w:rsidP="00F83FC1">
            <w:pPr>
              <w:jc w:val="center"/>
            </w:pPr>
            <w:r>
              <w:t>Roberts Ribbon Reapers</w:t>
            </w:r>
          </w:p>
        </w:tc>
      </w:tr>
      <w:tr w:rsidR="00F83FC1" w14:paraId="0C6E1B40" w14:textId="77777777" w:rsidTr="00F83FC1">
        <w:tc>
          <w:tcPr>
            <w:tcW w:w="4585" w:type="dxa"/>
          </w:tcPr>
          <w:p w14:paraId="64F94181" w14:textId="08D6B84D" w:rsidR="00F83FC1" w:rsidRDefault="002D5EBA" w:rsidP="00FA2AB3">
            <w:pPr>
              <w:jc w:val="center"/>
            </w:pPr>
            <w:r>
              <w:t>Tyler Sippl</w:t>
            </w:r>
          </w:p>
        </w:tc>
        <w:tc>
          <w:tcPr>
            <w:tcW w:w="4765" w:type="dxa"/>
          </w:tcPr>
          <w:p w14:paraId="4952E6D3" w14:textId="7BC8DF02" w:rsidR="00F83FC1" w:rsidRDefault="002D5EBA" w:rsidP="00F83FC1">
            <w:pPr>
              <w:jc w:val="center"/>
            </w:pPr>
            <w:r>
              <w:t>Roberts Ribbon Reapers</w:t>
            </w:r>
          </w:p>
        </w:tc>
      </w:tr>
      <w:tr w:rsidR="002D5EBA" w14:paraId="6F1F7CAE" w14:textId="77777777" w:rsidTr="00F83FC1">
        <w:tc>
          <w:tcPr>
            <w:tcW w:w="4585" w:type="dxa"/>
          </w:tcPr>
          <w:p w14:paraId="23F58980" w14:textId="11175A8D" w:rsidR="002D5EBA" w:rsidRDefault="002D5EBA" w:rsidP="00FA2AB3">
            <w:pPr>
              <w:jc w:val="center"/>
            </w:pPr>
            <w:r>
              <w:t>Alex Still</w:t>
            </w:r>
          </w:p>
        </w:tc>
        <w:tc>
          <w:tcPr>
            <w:tcW w:w="4765" w:type="dxa"/>
          </w:tcPr>
          <w:p w14:paraId="1DA8C879" w14:textId="549A4A37" w:rsidR="002D5EBA" w:rsidRDefault="002D5EBA" w:rsidP="00F83FC1">
            <w:pPr>
              <w:jc w:val="center"/>
            </w:pPr>
            <w:r>
              <w:t>Rolling Hills</w:t>
            </w:r>
          </w:p>
        </w:tc>
      </w:tr>
      <w:tr w:rsidR="002D5EBA" w14:paraId="5A442A96" w14:textId="77777777" w:rsidTr="00F83FC1">
        <w:tc>
          <w:tcPr>
            <w:tcW w:w="4585" w:type="dxa"/>
          </w:tcPr>
          <w:p w14:paraId="65E7D08D" w14:textId="3A2E181D" w:rsidR="002D5EBA" w:rsidRDefault="002D5EBA" w:rsidP="00FA2AB3">
            <w:pPr>
              <w:jc w:val="center"/>
            </w:pPr>
            <w:r>
              <w:t>Laurie Sandquist</w:t>
            </w:r>
          </w:p>
        </w:tc>
        <w:tc>
          <w:tcPr>
            <w:tcW w:w="4765" w:type="dxa"/>
          </w:tcPr>
          <w:p w14:paraId="093891F5" w14:textId="5E8AC798" w:rsidR="002D5EBA" w:rsidRDefault="002D5EBA" w:rsidP="00F83FC1">
            <w:pPr>
              <w:jc w:val="center"/>
            </w:pPr>
            <w:r>
              <w:t>Hudson’s Lucky Horseshoes</w:t>
            </w:r>
          </w:p>
        </w:tc>
      </w:tr>
      <w:tr w:rsidR="002D5EBA" w14:paraId="77269111" w14:textId="77777777" w:rsidTr="00F83FC1">
        <w:tc>
          <w:tcPr>
            <w:tcW w:w="4585" w:type="dxa"/>
          </w:tcPr>
          <w:p w14:paraId="7EFD564C" w14:textId="78D0F92A" w:rsidR="002D5EBA" w:rsidRDefault="002D5EBA" w:rsidP="00FA2AB3">
            <w:pPr>
              <w:jc w:val="center"/>
            </w:pPr>
            <w:r>
              <w:t>Heidi Wagner</w:t>
            </w:r>
          </w:p>
        </w:tc>
        <w:tc>
          <w:tcPr>
            <w:tcW w:w="4765" w:type="dxa"/>
          </w:tcPr>
          <w:p w14:paraId="57E494A0" w14:textId="2606CF3F" w:rsidR="002D5EBA" w:rsidRDefault="002D5EBA" w:rsidP="00F83FC1">
            <w:pPr>
              <w:jc w:val="center"/>
            </w:pPr>
            <w:r>
              <w:t>Bellringers</w:t>
            </w:r>
          </w:p>
        </w:tc>
      </w:tr>
      <w:tr w:rsidR="002D5EBA" w14:paraId="5A2AAFA0" w14:textId="77777777" w:rsidTr="00F83FC1">
        <w:tc>
          <w:tcPr>
            <w:tcW w:w="4585" w:type="dxa"/>
          </w:tcPr>
          <w:p w14:paraId="0D779238" w14:textId="0AA9F627" w:rsidR="002D5EBA" w:rsidRDefault="002D5EBA" w:rsidP="00FA2AB3">
            <w:pPr>
              <w:jc w:val="center"/>
            </w:pPr>
            <w:r>
              <w:t>Mari Omann</w:t>
            </w:r>
          </w:p>
        </w:tc>
        <w:tc>
          <w:tcPr>
            <w:tcW w:w="4765" w:type="dxa"/>
          </w:tcPr>
          <w:p w14:paraId="3F311CCD" w14:textId="769DAC3A" w:rsidR="002D5EBA" w:rsidRDefault="002D5EBA" w:rsidP="00F83FC1">
            <w:pPr>
              <w:jc w:val="center"/>
            </w:pPr>
            <w:r>
              <w:t>Lone Pine and Food Stand</w:t>
            </w:r>
          </w:p>
        </w:tc>
      </w:tr>
      <w:tr w:rsidR="002D5EBA" w14:paraId="102B6A71" w14:textId="77777777" w:rsidTr="00F83FC1">
        <w:tc>
          <w:tcPr>
            <w:tcW w:w="4585" w:type="dxa"/>
          </w:tcPr>
          <w:p w14:paraId="6AFD8488" w14:textId="041443B8" w:rsidR="002D5EBA" w:rsidRDefault="002D5EBA" w:rsidP="00FA2AB3">
            <w:pPr>
              <w:jc w:val="center"/>
            </w:pPr>
            <w:r>
              <w:t>Trista Brandt (on phone)</w:t>
            </w:r>
          </w:p>
        </w:tc>
        <w:tc>
          <w:tcPr>
            <w:tcW w:w="4765" w:type="dxa"/>
          </w:tcPr>
          <w:p w14:paraId="1AD24846" w14:textId="058EF1AC" w:rsidR="002D5EBA" w:rsidRDefault="002D5EBA" w:rsidP="00F83FC1">
            <w:pPr>
              <w:jc w:val="center"/>
            </w:pPr>
            <w:r>
              <w:t>Harmony Hills</w:t>
            </w:r>
          </w:p>
        </w:tc>
      </w:tr>
    </w:tbl>
    <w:p w14:paraId="42239E8E" w14:textId="77777777" w:rsidR="002D5EBA" w:rsidRDefault="002D5EBA" w:rsidP="00FA2AB3"/>
    <w:p w14:paraId="6C2F8020" w14:textId="361FFAF1" w:rsidR="00070DEE" w:rsidRPr="00070DEE" w:rsidRDefault="00070DEE" w:rsidP="00FA2AB3">
      <w:r>
        <w:t>President Carole Schurtz called the meeting to order at 7:</w:t>
      </w:r>
      <w:r w:rsidR="00F83FC1">
        <w:t>1</w:t>
      </w:r>
      <w:r w:rsidR="002D5EBA">
        <w:t>7</w:t>
      </w:r>
      <w:r w:rsidR="00F83FC1">
        <w:t xml:space="preserve"> p.m. </w:t>
      </w:r>
    </w:p>
    <w:p w14:paraId="4355E373" w14:textId="79C37F65" w:rsidR="00BB14DE" w:rsidRDefault="00BB14DE" w:rsidP="00FA2AB3">
      <w:r>
        <w:rPr>
          <w:b/>
        </w:rPr>
        <w:t xml:space="preserve">Secretary’s Report:  </w:t>
      </w:r>
      <w:r w:rsidR="00070DEE">
        <w:t>Minutes from the</w:t>
      </w:r>
      <w:r w:rsidR="00F83FC1">
        <w:t xml:space="preserve"> May 15, 2018 </w:t>
      </w:r>
      <w:r w:rsidR="0033094A">
        <w:t>meeting</w:t>
      </w:r>
      <w:r>
        <w:t xml:space="preserve"> </w:t>
      </w:r>
      <w:r w:rsidR="003C629B">
        <w:t>were</w:t>
      </w:r>
      <w:r w:rsidR="00F24172">
        <w:t xml:space="preserve"> approved with a motion from Brenda Franklin and seconded by Beth Sippl.  Passed by assembly.  A handout was available for minutes from the June </w:t>
      </w:r>
      <w:r w:rsidR="00FF5FEE">
        <w:t xml:space="preserve">26, 2018 meeting.  Thank you notes were read from:  Cindy VanDyk, Mapping Solutions, Lauren Thompson and Tyler Sippl. </w:t>
      </w:r>
    </w:p>
    <w:p w14:paraId="510389B2" w14:textId="150408D0" w:rsidR="00BB14DE" w:rsidRDefault="00BB14DE" w:rsidP="00FA2AB3">
      <w:r>
        <w:rPr>
          <w:b/>
        </w:rPr>
        <w:t>Treasurer’s Report:</w:t>
      </w:r>
      <w:r w:rsidR="00070DEE">
        <w:t xml:space="preserve">  </w:t>
      </w:r>
      <w:r w:rsidR="000F2D95">
        <w:t xml:space="preserve">Handouts.  </w:t>
      </w:r>
      <w:r w:rsidR="00FF5FEE">
        <w:t>Motion made by Lori DeBoer and seconded by Janet Feyereisen to approve the Treasurer’s Report.  Passed by assembly.</w:t>
      </w:r>
    </w:p>
    <w:p w14:paraId="36D6748D" w14:textId="1DFF83ED" w:rsidR="00F7070A" w:rsidRDefault="00BB14DE" w:rsidP="00FA2AB3">
      <w:r>
        <w:rPr>
          <w:b/>
        </w:rPr>
        <w:t>Guests</w:t>
      </w:r>
      <w:r w:rsidR="00CF50E8">
        <w:rPr>
          <w:b/>
        </w:rPr>
        <w:t xml:space="preserve">:  </w:t>
      </w:r>
      <w:r w:rsidR="00FF5FEE">
        <w:t>Alex Still gave a talk about his Citizenship Washington Focus trip.  He visited Gettysburg, PA as well as the World War II and Vietnam memorials and Mount Vernon.  Furthermore, Alex learned how a bill went through Congress and met with Senators Baldwin and Johnson.  Alex worked on a bill to prevent voting districts from being stacked for one party’s advantage at election time.</w:t>
      </w:r>
    </w:p>
    <w:p w14:paraId="6E74EA72" w14:textId="270256D9" w:rsidR="00FF5FEE" w:rsidRDefault="00FF5FEE" w:rsidP="00FA2AB3">
      <w:r>
        <w:t>Tyler Sippl gave a talk about his American Spirit Trip.  He went to Valley Forge in Pennsylvania.  Tyler also visited the Empire State Building, Statue of Liberty, Ellis Island and traveled the New York subway system.</w:t>
      </w:r>
      <w:r w:rsidR="00A0282A">
        <w:t xml:space="preserve">  He also attended a re-enactment at Plymouth Plantation</w:t>
      </w:r>
      <w:r w:rsidR="001A4F06">
        <w:t>,</w:t>
      </w:r>
      <w:r w:rsidR="00A0282A">
        <w:t xml:space="preserve"> a fire and ice dinner as well as a lobster dinner.  The group went to Salem, MA, to learn about the Salem Witch Trials, attended a game at Fenway Park and saw the Freedom Trail.</w:t>
      </w:r>
    </w:p>
    <w:p w14:paraId="236D2D34" w14:textId="08983D11" w:rsidR="00FF5FEE" w:rsidRDefault="00FF5FEE" w:rsidP="00FA2AB3">
      <w:r>
        <w:rPr>
          <w:b/>
        </w:rPr>
        <w:t xml:space="preserve">Discussion Corner:  </w:t>
      </w:r>
      <w:r>
        <w:t>There was no discussion corner at this meeting.</w:t>
      </w:r>
    </w:p>
    <w:p w14:paraId="536B6188" w14:textId="1B40A192" w:rsidR="00FF5FEE" w:rsidRDefault="00FF5FEE" w:rsidP="00FA2AB3">
      <w:r>
        <w:rPr>
          <w:b/>
        </w:rPr>
        <w:t>Committee (Liaison) R</w:t>
      </w:r>
      <w:r w:rsidR="00A0282A">
        <w:rPr>
          <w:b/>
        </w:rPr>
        <w:t>eports:  Chartered and Non-chartered:</w:t>
      </w:r>
      <w:r w:rsidR="00A0282A">
        <w:t xml:space="preserve">  </w:t>
      </w:r>
    </w:p>
    <w:p w14:paraId="19832094" w14:textId="59888B45" w:rsidR="00A0282A" w:rsidRDefault="00A0282A" w:rsidP="00FA2AB3">
      <w:r>
        <w:tab/>
      </w:r>
      <w:r>
        <w:rPr>
          <w:b/>
        </w:rPr>
        <w:t>Food Expo</w:t>
      </w:r>
      <w:r>
        <w:t xml:space="preserve"> – Beth Sippl indicated that the 4-H Foods Expo will be January 26, 2019 at UWRF.  </w:t>
      </w:r>
    </w:p>
    <w:p w14:paraId="6653AFE7" w14:textId="0179D852" w:rsidR="00A0282A" w:rsidRDefault="00A0282A" w:rsidP="00FA2AB3">
      <w:r>
        <w:tab/>
      </w:r>
      <w:r>
        <w:rPr>
          <w:b/>
        </w:rPr>
        <w:t xml:space="preserve">MTE – </w:t>
      </w:r>
      <w:r>
        <w:t xml:space="preserve">Beth also indicated that MTE would be April 6, 2019 at UWRF.  </w:t>
      </w:r>
    </w:p>
    <w:p w14:paraId="3A6C7F15" w14:textId="0BCE72FC" w:rsidR="00A0282A" w:rsidRDefault="00A0282A" w:rsidP="00FA2AB3">
      <w:r>
        <w:lastRenderedPageBreak/>
        <w:tab/>
      </w:r>
      <w:r>
        <w:rPr>
          <w:b/>
        </w:rPr>
        <w:t>Clover College</w:t>
      </w:r>
      <w:r>
        <w:t xml:space="preserve"> – Jackie Kumm indicated that Clover College will be the last Saturday in February of 2019 at Glenwood Schools.</w:t>
      </w:r>
    </w:p>
    <w:p w14:paraId="0A1DE72C" w14:textId="04D18ABD" w:rsidR="00A0282A" w:rsidRDefault="00A0282A" w:rsidP="00FA2AB3">
      <w:r>
        <w:tab/>
      </w:r>
      <w:r>
        <w:rPr>
          <w:b/>
        </w:rPr>
        <w:t>Ambassadors</w:t>
      </w:r>
      <w:r>
        <w:t xml:space="preserve"> – Carole Schurtz indicated that Ambassador Applications are due 9/22/18.</w:t>
      </w:r>
    </w:p>
    <w:p w14:paraId="75C416AD" w14:textId="3C32F22E" w:rsidR="00A0282A" w:rsidRDefault="00A0282A" w:rsidP="00FA2AB3">
      <w:r>
        <w:tab/>
      </w:r>
      <w:r>
        <w:rPr>
          <w:b/>
        </w:rPr>
        <w:t>2019-2020 Premium Books</w:t>
      </w:r>
      <w:r>
        <w:t xml:space="preserve"> – All changes for the next printing of premium books are due by 8/31/18.</w:t>
      </w:r>
    </w:p>
    <w:p w14:paraId="09819226" w14:textId="09986DCF" w:rsidR="00A0282A" w:rsidRDefault="00A0282A" w:rsidP="00FA2AB3">
      <w:pPr>
        <w:rPr>
          <w:b/>
        </w:rPr>
      </w:pPr>
      <w:r>
        <w:rPr>
          <w:b/>
        </w:rPr>
        <w:t>Old Business:</w:t>
      </w:r>
    </w:p>
    <w:p w14:paraId="37B95EF0" w14:textId="7B9E3EFC" w:rsidR="00A0282A" w:rsidRDefault="00A0282A" w:rsidP="00FA2AB3">
      <w:r>
        <w:rPr>
          <w:b/>
        </w:rPr>
        <w:tab/>
        <w:t xml:space="preserve">Plat Books - </w:t>
      </w:r>
      <w:r>
        <w:t xml:space="preserve">  Sales of plat books are going well.  St. Croix County ordered more.  A second printing is being considered.</w:t>
      </w:r>
    </w:p>
    <w:p w14:paraId="610C177A" w14:textId="0235B8D0" w:rsidR="00A0282A" w:rsidRDefault="00A0282A" w:rsidP="00FA2AB3">
      <w:r>
        <w:tab/>
      </w:r>
      <w:r>
        <w:rPr>
          <w:b/>
        </w:rPr>
        <w:t xml:space="preserve">Leader’s Banquet – </w:t>
      </w:r>
      <w:r>
        <w:t>Topic will be discussed during the Budget portion of the meeting.</w:t>
      </w:r>
    </w:p>
    <w:p w14:paraId="61FFB1CB" w14:textId="5507DA7C" w:rsidR="00A0282A" w:rsidRDefault="00A0282A" w:rsidP="00FA2AB3">
      <w:r>
        <w:tab/>
      </w:r>
      <w:r>
        <w:rPr>
          <w:b/>
        </w:rPr>
        <w:t xml:space="preserve">Any other Old Business – </w:t>
      </w:r>
      <w:r>
        <w:t>None</w:t>
      </w:r>
    </w:p>
    <w:p w14:paraId="2986DC4B" w14:textId="18F95DAC" w:rsidR="00A0282A" w:rsidRDefault="00A0282A" w:rsidP="00FA2AB3">
      <w:pPr>
        <w:rPr>
          <w:b/>
        </w:rPr>
      </w:pPr>
      <w:r>
        <w:rPr>
          <w:b/>
        </w:rPr>
        <w:t>New Business:</w:t>
      </w:r>
    </w:p>
    <w:p w14:paraId="318B4CED" w14:textId="7A738B7A" w:rsidR="00A0282A" w:rsidRDefault="00A0282A" w:rsidP="00FA2AB3">
      <w:r>
        <w:rPr>
          <w:b/>
        </w:rPr>
        <w:tab/>
      </w:r>
      <w:r w:rsidR="004516CA">
        <w:rPr>
          <w:b/>
        </w:rPr>
        <w:t xml:space="preserve">Grants – </w:t>
      </w:r>
      <w:r w:rsidR="004516CA">
        <w:t xml:space="preserve">Mari Omann of the Food Stand Committee presented a grant to pay for a new water heater which was installed prior to the 2018 St. Croix County Fair.  The grant was approved with a motion made by Lori DeBoer and seconded by Mary Luckwaldt.  Passed by assembly.  </w:t>
      </w:r>
    </w:p>
    <w:p w14:paraId="3DBACAE5" w14:textId="17B928CB" w:rsidR="004516CA" w:rsidRDefault="004516CA" w:rsidP="00FA2AB3">
      <w:r>
        <w:tab/>
      </w:r>
      <w:r>
        <w:rPr>
          <w:b/>
        </w:rPr>
        <w:t>Dissolve Building Fund</w:t>
      </w:r>
      <w:r>
        <w:t xml:space="preserve"> – Motion was made by Lori DeBoer and seconded by Mary Luckwaldt to dissolve the building fund account.  Passed by assembly.</w:t>
      </w:r>
    </w:p>
    <w:p w14:paraId="355EA9EC" w14:textId="57EB7656" w:rsidR="004516CA" w:rsidRDefault="004516CA" w:rsidP="00FA2AB3">
      <w:r>
        <w:tab/>
      </w:r>
      <w:r>
        <w:rPr>
          <w:b/>
        </w:rPr>
        <w:t>Endowment Fund Purpose</w:t>
      </w:r>
      <w:r>
        <w:t xml:space="preserve"> – The question has been raised about what is the purpose of the Endowment </w:t>
      </w:r>
      <w:r w:rsidR="00405CB2">
        <w:t>F</w:t>
      </w:r>
      <w:r>
        <w:t>und</w:t>
      </w:r>
      <w:r w:rsidR="00405CB2">
        <w:t xml:space="preserve"> in the Leader’s council treasury.</w:t>
      </w:r>
      <w:r>
        <w:t xml:space="preserve">  Mari Omann, a long-standing St. Croix County 4-H Leader, indicated that the fund was originally set up with a goal of obtaining </w:t>
      </w:r>
      <w:r w:rsidR="00405CB2">
        <w:t>$25, 000</w:t>
      </w:r>
      <w:r w:rsidR="001A4F06">
        <w:t>.</w:t>
      </w:r>
      <w:r w:rsidR="00405CB2">
        <w:t xml:space="preserve">  Any interest from that money would be used for scholarships etc.  Mari Omann, Lori DeBoer and Rosemary Donahoe will be asked to search records for the purpose of the Endowment Fund and exact monetary amount.  A motion was made by Lori DeBoer and seconded by Jackie Kumm stating that going forward all money given to the Endowment Fund will be placed in the Money Market account and earmarked as such.  Passed by assembly.  </w:t>
      </w:r>
    </w:p>
    <w:p w14:paraId="792A0DBB" w14:textId="1633FAC9" w:rsidR="00FF310F" w:rsidRDefault="00FF310F" w:rsidP="00FA2AB3">
      <w:r>
        <w:tab/>
      </w:r>
      <w:r>
        <w:rPr>
          <w:b/>
        </w:rPr>
        <w:t xml:space="preserve">Transfer Endowments to Money Market Account &amp; Transfer Scholarships to Money Market Account – </w:t>
      </w:r>
      <w:r>
        <w:t>A discussion was held at this meeting regarding transferring the Endowment and Scholarship accounts to the Money Market account.  The money in the Endowment account (at least $25,000) could be transferred to the Scholarship account and the interest from said money would pay for scholarships.  There could be two separate accounts for Endowment and Scholarships which could be paid out of the Money Market account.  It was decided that this New Business item would be tabled until previous Leader’s Council records could be reviewed to determine the original intent of the Endowment fund.  As stated in these minutes under “Endowment Fund Purpose” such information will be looked into and given to Leader’s Council by Lori DeBoer, Mari Omann or Rosemary Donahoe.</w:t>
      </w:r>
    </w:p>
    <w:p w14:paraId="6328BCB2" w14:textId="766BCED3" w:rsidR="00FF310F" w:rsidRDefault="00FF310F" w:rsidP="00FA2AB3">
      <w:r>
        <w:tab/>
      </w:r>
      <w:r>
        <w:rPr>
          <w:b/>
        </w:rPr>
        <w:t>Increase Payouts for Scrapbook and Window Displays</w:t>
      </w:r>
      <w:r>
        <w:t xml:space="preserve"> – Topic will be discussed as part of 2018-19 Budget.</w:t>
      </w:r>
    </w:p>
    <w:p w14:paraId="20EA65A5" w14:textId="682032D5" w:rsidR="00FF310F" w:rsidRDefault="00FF310F" w:rsidP="00FA2AB3">
      <w:r>
        <w:tab/>
      </w:r>
      <w:r>
        <w:rPr>
          <w:b/>
        </w:rPr>
        <w:t>2018-2019 Budget</w:t>
      </w:r>
      <w:r>
        <w:t xml:space="preserve"> </w:t>
      </w:r>
      <w:r w:rsidR="00D86215">
        <w:t>–</w:t>
      </w:r>
      <w:r>
        <w:t xml:space="preserve"> </w:t>
      </w:r>
      <w:r w:rsidR="00D86215">
        <w:t xml:space="preserve">Handouts.  A motion was made by Janet Feyereisen seconded by Amanda Hanson to approve the 2018-19 budget as presented to Leader’s Council.  Passed by assembly.  This </w:t>
      </w:r>
      <w:r w:rsidR="00D86215">
        <w:lastRenderedPageBreak/>
        <w:t xml:space="preserve">included paying for approved 4-H </w:t>
      </w:r>
      <w:r w:rsidR="001A4F06">
        <w:t>volunteers’</w:t>
      </w:r>
      <w:r w:rsidR="00D86215">
        <w:t xml:space="preserve"> dinner at the Leader’s Council banquet and increasing payouts for scrapbooks and window displays.</w:t>
      </w:r>
    </w:p>
    <w:p w14:paraId="7454C39E" w14:textId="0BFD0EC1" w:rsidR="00D86215" w:rsidRDefault="00D86215" w:rsidP="00FA2AB3">
      <w:r>
        <w:tab/>
      </w:r>
      <w:r>
        <w:rPr>
          <w:b/>
        </w:rPr>
        <w:t xml:space="preserve">Fiscal Agent for 2019 4-H Advanced Space Academy &amp; Advanced Robotics Academy – </w:t>
      </w:r>
      <w:r>
        <w:t xml:space="preserve">Leader’s Council would like all St. Croix County 4-Hers to have an opportunity to participate in this amazing event.  </w:t>
      </w:r>
      <w:r w:rsidR="001A4F06">
        <w:t xml:space="preserve">There was concern that since registration for the academy begins on September 1, 2018, other 4-Hers throughout the State would be able to sign up faster if they did not have the ME requirement.  </w:t>
      </w:r>
      <w:r>
        <w:t xml:space="preserve">Therefore, a motion was made by Beth Sippl and seconded by Jackie Kumm that there will not be an ME form </w:t>
      </w:r>
      <w:r w:rsidR="001A4F06">
        <w:t>requirement for</w:t>
      </w:r>
      <w:r>
        <w:t xml:space="preserve"> those 4-H members wishing to attend this event.  Indefinitely.  Motion passed by assembly.</w:t>
      </w:r>
    </w:p>
    <w:p w14:paraId="7818DAAE" w14:textId="2B55624A" w:rsidR="00D86215" w:rsidRDefault="00D86215" w:rsidP="00FA2AB3">
      <w:r>
        <w:tab/>
      </w:r>
      <w:r>
        <w:rPr>
          <w:b/>
        </w:rPr>
        <w:t xml:space="preserve">2019 Space Camp Registration – </w:t>
      </w:r>
      <w:r>
        <w:t>The deadline to register for this event is November 1, 2018.  Registration opens September 1, 2018.</w:t>
      </w:r>
    </w:p>
    <w:p w14:paraId="05A887E1" w14:textId="6F3CD136" w:rsidR="00D86215" w:rsidRDefault="00D86215" w:rsidP="00FA2AB3">
      <w:r>
        <w:tab/>
      </w:r>
      <w:r>
        <w:rPr>
          <w:b/>
        </w:rPr>
        <w:t xml:space="preserve">Committee for 4-H Policies and Procedures – </w:t>
      </w:r>
      <w:r>
        <w:t>Jackie Kumm, Brenda Franklin and Beth Sippl volunteered to be on this committee.</w:t>
      </w:r>
    </w:p>
    <w:p w14:paraId="0B32FA55" w14:textId="48AB022D" w:rsidR="008A20F3" w:rsidRDefault="008A20F3" w:rsidP="00FA2AB3">
      <w:r>
        <w:tab/>
      </w:r>
      <w:r>
        <w:rPr>
          <w:b/>
        </w:rPr>
        <w:t>Re-visit to Old Business – Leader’s Council Banquet</w:t>
      </w:r>
      <w:r>
        <w:t xml:space="preserve"> – The Leader’s Council Banquet and Annual Meeting will be October 16, 2018 at Ready Randy’s just outside of New Richmond.  The event will begin at 6:00 pm with the meal at 6:30 pm.  A motion was made by Brenda Franklin and seconded by Jackie Kumm indicating that since the 2018-19 budget was passed the Leader’s Council will fund the meals for all approved 4-H volunteers.</w:t>
      </w:r>
      <w:r w:rsidR="001A4F06">
        <w:t xml:space="preserve">  Passed by assembly.</w:t>
      </w:r>
      <w:bookmarkStart w:id="0" w:name="_GoBack"/>
      <w:bookmarkEnd w:id="0"/>
    </w:p>
    <w:p w14:paraId="7B5BA273" w14:textId="42579BC6" w:rsidR="008A20F3" w:rsidRDefault="008A20F3" w:rsidP="00FA2AB3">
      <w:r>
        <w:tab/>
      </w:r>
      <w:r>
        <w:rPr>
          <w:b/>
        </w:rPr>
        <w:t xml:space="preserve">2018-19 Leader’s Association Nominations – </w:t>
      </w:r>
      <w:r>
        <w:t>Members are to consider people to nominate for the officers of Leader’s Council.</w:t>
      </w:r>
    </w:p>
    <w:p w14:paraId="35FFE33B" w14:textId="314FB54E" w:rsidR="008A20F3" w:rsidRDefault="008A20F3" w:rsidP="00FA2AB3">
      <w:r>
        <w:tab/>
      </w:r>
      <w:r>
        <w:rPr>
          <w:b/>
        </w:rPr>
        <w:t>4-H Memorial Garden</w:t>
      </w:r>
      <w:r>
        <w:t xml:space="preserve"> – The 4-H Memorial Garden needs to be re-done before the 2019 fair.  Mary Luckwaldt will check with the Lone Pine 4-H Club and report back at the next meeting.</w:t>
      </w:r>
    </w:p>
    <w:p w14:paraId="59EB3B97" w14:textId="2937497E" w:rsidR="008A20F3" w:rsidRDefault="008A20F3" w:rsidP="00FA2AB3">
      <w:r>
        <w:tab/>
      </w:r>
      <w:r>
        <w:rPr>
          <w:b/>
        </w:rPr>
        <w:t>Any other New Business</w:t>
      </w:r>
      <w:r>
        <w:t xml:space="preserve"> – </w:t>
      </w:r>
    </w:p>
    <w:p w14:paraId="4498F7BD" w14:textId="34C7C44C" w:rsidR="008A20F3" w:rsidRDefault="008A20F3" w:rsidP="00FA2AB3">
      <w:r>
        <w:tab/>
        <w:t>A judge at the 2018 St. Croix County Fair used his or her free meal ticket at the KC Wagon.  Beth Sippl asked that next month’s agenda address the issue of reimbursing the KC $5.00 for said judge’s meal.</w:t>
      </w:r>
    </w:p>
    <w:p w14:paraId="6EC258CB" w14:textId="0CBED7C8" w:rsidR="0096704C" w:rsidRPr="0096704C" w:rsidRDefault="0096704C" w:rsidP="00FA2AB3">
      <w:pPr>
        <w:rPr>
          <w:b/>
        </w:rPr>
      </w:pPr>
      <w:r>
        <w:rPr>
          <w:b/>
        </w:rPr>
        <w:t>Announcements:</w:t>
      </w:r>
    </w:p>
    <w:p w14:paraId="3A01529F" w14:textId="7A082F0F" w:rsidR="008A20F3" w:rsidRDefault="008A20F3" w:rsidP="00FA2AB3">
      <w:r>
        <w:tab/>
        <w:t xml:space="preserve">Heather Vierling, 4-H agent, had written some announcements for the group.  First of all, 4-H Charters are due by </w:t>
      </w:r>
      <w:r w:rsidR="001A4F06">
        <w:t>November</w:t>
      </w:r>
      <w:r>
        <w:t xml:space="preserve"> 1</w:t>
      </w:r>
      <w:r w:rsidRPr="008A20F3">
        <w:rPr>
          <w:vertAlign w:val="superscript"/>
        </w:rPr>
        <w:t>st</w:t>
      </w:r>
      <w:r>
        <w:t xml:space="preserve">.  Re-enrollment begins September 5, 2018.  </w:t>
      </w:r>
      <w:r w:rsidR="0096704C">
        <w:t>Heather also indicated that a new UW-EX 4-H coordinator would soon be hired.  The position is to be split between St. Croix and Polk counties.</w:t>
      </w:r>
    </w:p>
    <w:p w14:paraId="00BE9730" w14:textId="40839268" w:rsidR="0096704C" w:rsidRDefault="0096704C" w:rsidP="00FA2AB3">
      <w:r>
        <w:tab/>
        <w:t>Janet Feyereisen indicated that two long time 4-H leaders and supporters passed away recently.  They are Bob Zwald Sr. and his wife Mary.  A motion was made by Mari Omann and seconded by Jackie Kumm to donate $100.00 to the 4-H Endowment fund in memory of the Zwalds.  Passed by assembly.  Mary Luckwaldt, secretary, will send a card to the family indicating the Memorial.  It was also mentioned that the policy committee should enact a policy for handling a death within St. Croix County 4-H.</w:t>
      </w:r>
    </w:p>
    <w:p w14:paraId="12946624" w14:textId="1B9E891E" w:rsidR="0096704C" w:rsidRDefault="0096704C" w:rsidP="00FA2AB3">
      <w:r>
        <w:tab/>
        <w:t xml:space="preserve">Jackie Kumm indicated that there is an opportunity to plant a tree at the fairgrounds.  Clubs or individuals should submit money to the Fair Board and then the Fair Board will plant the tree for </w:t>
      </w:r>
      <w:r>
        <w:lastRenderedPageBreak/>
        <w:t>purposes of consistency.  She also said that the Packer 4-H Family night was fabulous!!  There was a lot of free publicity and positivity spread about 4-H that night</w:t>
      </w:r>
    </w:p>
    <w:p w14:paraId="2BFEF248" w14:textId="12D903FA" w:rsidR="0096704C" w:rsidRDefault="0096704C" w:rsidP="00FA2AB3">
      <w:r>
        <w:tab/>
        <w:t>Lauren Thompson encouraged 4-Hers to run for Wisconsin Leadership Council.</w:t>
      </w:r>
    </w:p>
    <w:p w14:paraId="2A7A5275" w14:textId="7630AABF" w:rsidR="0096704C" w:rsidRDefault="0096704C" w:rsidP="00FA2AB3">
      <w:r>
        <w:tab/>
        <w:t>Carole Schurtz indicated that the Ambassadors have been involved in community service projects.</w:t>
      </w:r>
    </w:p>
    <w:p w14:paraId="4413559A" w14:textId="3AAB124C" w:rsidR="0096704C" w:rsidRDefault="0096704C" w:rsidP="00FA2AB3">
      <w:r>
        <w:rPr>
          <w:b/>
        </w:rPr>
        <w:t>Adjournment:</w:t>
      </w:r>
    </w:p>
    <w:p w14:paraId="4FE9C3A0" w14:textId="1D47FC37" w:rsidR="0096704C" w:rsidRPr="0096704C" w:rsidRDefault="0096704C" w:rsidP="00FA2AB3">
      <w:r>
        <w:tab/>
        <w:t>The meeting was adjourned by motion from Janet Feyereisen and seconded by Beth Sippl.  Passed by assembly.</w:t>
      </w:r>
    </w:p>
    <w:p w14:paraId="591DC2D4" w14:textId="43C171F0" w:rsidR="00D86215" w:rsidRPr="00D86215" w:rsidRDefault="008A20F3" w:rsidP="00FA2AB3">
      <w:r>
        <w:tab/>
      </w:r>
    </w:p>
    <w:p w14:paraId="502DD7BC" w14:textId="77777777" w:rsidR="00405CB2" w:rsidRPr="004516CA" w:rsidRDefault="00405CB2" w:rsidP="00FA2AB3"/>
    <w:sectPr w:rsidR="00405CB2" w:rsidRPr="0045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147A"/>
    <w:multiLevelType w:val="hybridMultilevel"/>
    <w:tmpl w:val="613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B3"/>
    <w:rsid w:val="00017FD6"/>
    <w:rsid w:val="0002657F"/>
    <w:rsid w:val="00050DC2"/>
    <w:rsid w:val="000708C5"/>
    <w:rsid w:val="00070DEE"/>
    <w:rsid w:val="000822E1"/>
    <w:rsid w:val="000A374C"/>
    <w:rsid w:val="000C4711"/>
    <w:rsid w:val="000F2D95"/>
    <w:rsid w:val="00103DA7"/>
    <w:rsid w:val="00107DBC"/>
    <w:rsid w:val="00145266"/>
    <w:rsid w:val="001966A2"/>
    <w:rsid w:val="001A0B0C"/>
    <w:rsid w:val="001A4F06"/>
    <w:rsid w:val="002D5EBA"/>
    <w:rsid w:val="00305FB1"/>
    <w:rsid w:val="0033094A"/>
    <w:rsid w:val="00333A5D"/>
    <w:rsid w:val="003C1271"/>
    <w:rsid w:val="003C3873"/>
    <w:rsid w:val="003C629B"/>
    <w:rsid w:val="003C6BBB"/>
    <w:rsid w:val="003E72CD"/>
    <w:rsid w:val="00405CB2"/>
    <w:rsid w:val="004170CC"/>
    <w:rsid w:val="004516CA"/>
    <w:rsid w:val="004B218D"/>
    <w:rsid w:val="004B7946"/>
    <w:rsid w:val="004C71A1"/>
    <w:rsid w:val="004F29B0"/>
    <w:rsid w:val="00504D57"/>
    <w:rsid w:val="00511B0F"/>
    <w:rsid w:val="00581A77"/>
    <w:rsid w:val="005853CC"/>
    <w:rsid w:val="005C226D"/>
    <w:rsid w:val="005C2D26"/>
    <w:rsid w:val="00625CEA"/>
    <w:rsid w:val="006873E9"/>
    <w:rsid w:val="00691558"/>
    <w:rsid w:val="006A7512"/>
    <w:rsid w:val="006E5202"/>
    <w:rsid w:val="00710234"/>
    <w:rsid w:val="007418A6"/>
    <w:rsid w:val="00747B4C"/>
    <w:rsid w:val="00795CE2"/>
    <w:rsid w:val="007A6320"/>
    <w:rsid w:val="007B51AB"/>
    <w:rsid w:val="007C7741"/>
    <w:rsid w:val="008051A4"/>
    <w:rsid w:val="0083775F"/>
    <w:rsid w:val="00871EDF"/>
    <w:rsid w:val="008A20F3"/>
    <w:rsid w:val="008E270D"/>
    <w:rsid w:val="00916B05"/>
    <w:rsid w:val="009513CE"/>
    <w:rsid w:val="0096704C"/>
    <w:rsid w:val="00967FEB"/>
    <w:rsid w:val="00974141"/>
    <w:rsid w:val="009D3795"/>
    <w:rsid w:val="009F284E"/>
    <w:rsid w:val="00A0282A"/>
    <w:rsid w:val="00A16BCF"/>
    <w:rsid w:val="00A51880"/>
    <w:rsid w:val="00A605E9"/>
    <w:rsid w:val="00A72ED1"/>
    <w:rsid w:val="00A8387E"/>
    <w:rsid w:val="00AB6D1B"/>
    <w:rsid w:val="00B40B44"/>
    <w:rsid w:val="00B463B6"/>
    <w:rsid w:val="00BA382B"/>
    <w:rsid w:val="00BB14DE"/>
    <w:rsid w:val="00C0129C"/>
    <w:rsid w:val="00C453A2"/>
    <w:rsid w:val="00C45929"/>
    <w:rsid w:val="00C477F7"/>
    <w:rsid w:val="00C70EE3"/>
    <w:rsid w:val="00CE43E1"/>
    <w:rsid w:val="00CF50E8"/>
    <w:rsid w:val="00D86215"/>
    <w:rsid w:val="00D93D4F"/>
    <w:rsid w:val="00E30FB4"/>
    <w:rsid w:val="00E51F70"/>
    <w:rsid w:val="00EC6762"/>
    <w:rsid w:val="00EC67C9"/>
    <w:rsid w:val="00EF42EF"/>
    <w:rsid w:val="00F24172"/>
    <w:rsid w:val="00F463C8"/>
    <w:rsid w:val="00F7070A"/>
    <w:rsid w:val="00F76936"/>
    <w:rsid w:val="00F83FC1"/>
    <w:rsid w:val="00FA2AB3"/>
    <w:rsid w:val="00FF310F"/>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80AB"/>
  <w15:chartTrackingRefBased/>
  <w15:docId w15:val="{C0D8F40B-9E8A-4592-9D53-5AB73972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AB2E-4FA5-4D6B-8849-F5ECB1A7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Luckwaldt</dc:creator>
  <cp:keywords/>
  <dc:description/>
  <cp:lastModifiedBy>Mary Luckwaldt</cp:lastModifiedBy>
  <cp:revision>6</cp:revision>
  <dcterms:created xsi:type="dcterms:W3CDTF">2018-09-17T15:21:00Z</dcterms:created>
  <dcterms:modified xsi:type="dcterms:W3CDTF">2018-09-17T18:54:00Z</dcterms:modified>
</cp:coreProperties>
</file>